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A02" w:rsidRDefault="00D46CF1" w:rsidP="00DB2425">
      <w:pPr>
        <w:pStyle w:val="Heading1"/>
        <w:jc w:val="center"/>
      </w:pPr>
      <w:r>
        <w:t>Anexa</w:t>
      </w:r>
      <w:r>
        <w:rPr>
          <w:spacing w:val="-6"/>
        </w:rPr>
        <w:t xml:space="preserve"> </w:t>
      </w:r>
      <w:r>
        <w:t>1</w:t>
      </w:r>
      <w:r>
        <w:rPr>
          <w:spacing w:val="-1"/>
        </w:rPr>
        <w:t xml:space="preserve"> </w:t>
      </w:r>
      <w:r>
        <w:t>-</w:t>
      </w:r>
      <w:r>
        <w:rPr>
          <w:spacing w:val="-1"/>
        </w:rPr>
        <w:t xml:space="preserve"> </w:t>
      </w:r>
      <w:r>
        <w:t>Cerere</w:t>
      </w:r>
      <w:r>
        <w:rPr>
          <w:spacing w:val="-2"/>
        </w:rPr>
        <w:t xml:space="preserve"> </w:t>
      </w:r>
      <w:r>
        <w:t>de</w:t>
      </w:r>
      <w:r>
        <w:rPr>
          <w:spacing w:val="-3"/>
        </w:rPr>
        <w:t xml:space="preserve"> </w:t>
      </w:r>
      <w:r>
        <w:t>înscriere</w:t>
      </w:r>
      <w:r>
        <w:rPr>
          <w:spacing w:val="-2"/>
        </w:rPr>
        <w:t xml:space="preserve"> </w:t>
      </w:r>
      <w:r>
        <w:t>la Concursul</w:t>
      </w:r>
      <w:r>
        <w:rPr>
          <w:spacing w:val="-1"/>
        </w:rPr>
        <w:t xml:space="preserve"> </w:t>
      </w:r>
      <w:r w:rsidR="00A519FE">
        <w:rPr>
          <w:spacing w:val="-1"/>
        </w:rPr>
        <w:t xml:space="preserve">de selecție </w:t>
      </w:r>
      <w:r w:rsidR="00883410">
        <w:t>a planurilor</w:t>
      </w:r>
      <w:r>
        <w:rPr>
          <w:spacing w:val="-1"/>
        </w:rPr>
        <w:t xml:space="preserve"> </w:t>
      </w:r>
      <w:r>
        <w:t>de</w:t>
      </w:r>
      <w:r>
        <w:rPr>
          <w:spacing w:val="-3"/>
        </w:rPr>
        <w:t xml:space="preserve"> </w:t>
      </w:r>
      <w:r>
        <w:rPr>
          <w:spacing w:val="-2"/>
        </w:rPr>
        <w:t>afaceri</w:t>
      </w:r>
    </w:p>
    <w:p w:rsidR="00B33A02" w:rsidRDefault="00B33A02">
      <w:pPr>
        <w:pStyle w:val="BodyText"/>
        <w:rPr>
          <w:b/>
        </w:rPr>
      </w:pPr>
    </w:p>
    <w:p w:rsidR="00B33A02" w:rsidRDefault="00B33A02">
      <w:pPr>
        <w:pStyle w:val="BodyText"/>
        <w:spacing w:before="88"/>
        <w:rPr>
          <w:b/>
        </w:rPr>
      </w:pPr>
    </w:p>
    <w:p w:rsidR="00B33A02" w:rsidRDefault="00D46CF1" w:rsidP="00883410">
      <w:pPr>
        <w:pStyle w:val="BodyText"/>
        <w:tabs>
          <w:tab w:val="left" w:leader="dot" w:pos="9032"/>
        </w:tabs>
        <w:spacing w:line="360" w:lineRule="auto"/>
        <w:ind w:left="23" w:firstLine="544"/>
      </w:pPr>
      <w:r>
        <w:rPr>
          <w:spacing w:val="-2"/>
        </w:rPr>
        <w:t>Subsemnatul/a</w:t>
      </w:r>
      <w:r>
        <w:tab/>
      </w:r>
      <w:r>
        <w:rPr>
          <w:spacing w:val="-10"/>
        </w:rPr>
        <w:t>,</w:t>
      </w:r>
    </w:p>
    <w:p w:rsidR="00B33A02" w:rsidRDefault="00D46CF1" w:rsidP="00883410">
      <w:pPr>
        <w:pStyle w:val="BodyText"/>
        <w:tabs>
          <w:tab w:val="left" w:pos="5916"/>
          <w:tab w:val="left" w:pos="6487"/>
          <w:tab w:val="left" w:pos="7368"/>
          <w:tab w:val="left" w:pos="8525"/>
        </w:tabs>
        <w:spacing w:before="21" w:line="360" w:lineRule="auto"/>
        <w:ind w:left="23"/>
      </w:pPr>
      <w:r>
        <w:t>CNP.................................,</w:t>
      </w:r>
      <w:r>
        <w:rPr>
          <w:spacing w:val="8"/>
        </w:rPr>
        <w:t xml:space="preserve"> </w:t>
      </w:r>
      <w:r>
        <w:rPr>
          <w:spacing w:val="-2"/>
        </w:rPr>
        <w:t>posesor/posesoare</w:t>
      </w:r>
      <w:r>
        <w:tab/>
      </w:r>
      <w:r>
        <w:rPr>
          <w:spacing w:val="-5"/>
        </w:rPr>
        <w:t>CI</w:t>
      </w:r>
      <w:r>
        <w:tab/>
      </w:r>
      <w:r>
        <w:rPr>
          <w:spacing w:val="-2"/>
        </w:rPr>
        <w:t>serie</w:t>
      </w:r>
      <w:r>
        <w:tab/>
      </w:r>
      <w:r>
        <w:rPr>
          <w:spacing w:val="-2"/>
        </w:rPr>
        <w:t>........,</w:t>
      </w:r>
      <w:r>
        <w:tab/>
      </w:r>
      <w:r>
        <w:rPr>
          <w:spacing w:val="-2"/>
        </w:rPr>
        <w:t>număr</w:t>
      </w:r>
    </w:p>
    <w:p w:rsidR="00B33A02" w:rsidRDefault="00D46CF1" w:rsidP="00883410">
      <w:pPr>
        <w:pStyle w:val="BodyText"/>
        <w:tabs>
          <w:tab w:val="left" w:pos="1765"/>
          <w:tab w:val="left" w:pos="3163"/>
          <w:tab w:val="left" w:pos="3779"/>
          <w:tab w:val="left" w:pos="4682"/>
          <w:tab w:val="left" w:pos="8130"/>
          <w:tab w:val="left" w:pos="8638"/>
        </w:tabs>
        <w:spacing w:before="22" w:line="360" w:lineRule="auto"/>
        <w:ind w:left="23"/>
      </w:pPr>
      <w:r>
        <w:rPr>
          <w:spacing w:val="-2"/>
        </w:rPr>
        <w:t>..............,</w:t>
      </w:r>
      <w:r>
        <w:tab/>
      </w:r>
      <w:r>
        <w:rPr>
          <w:spacing w:val="-2"/>
        </w:rPr>
        <w:t>eliberat</w:t>
      </w:r>
      <w:r>
        <w:tab/>
      </w:r>
      <w:r>
        <w:rPr>
          <w:spacing w:val="-5"/>
        </w:rPr>
        <w:t>la</w:t>
      </w:r>
      <w:r>
        <w:tab/>
      </w:r>
      <w:r>
        <w:rPr>
          <w:spacing w:val="-4"/>
        </w:rPr>
        <w:t>data</w:t>
      </w:r>
      <w:r>
        <w:tab/>
        <w:t>de</w:t>
      </w:r>
      <w:r>
        <w:rPr>
          <w:spacing w:val="48"/>
        </w:rPr>
        <w:t xml:space="preserve"> </w:t>
      </w:r>
      <w:r>
        <w:rPr>
          <w:spacing w:val="-2"/>
        </w:rPr>
        <w:t>...............................,</w:t>
      </w:r>
      <w:r>
        <w:tab/>
      </w:r>
      <w:r>
        <w:rPr>
          <w:spacing w:val="-5"/>
        </w:rPr>
        <w:t>de</w:t>
      </w:r>
      <w:r>
        <w:tab/>
      </w:r>
      <w:r>
        <w:rPr>
          <w:spacing w:val="-2"/>
        </w:rPr>
        <w:t>către</w:t>
      </w:r>
    </w:p>
    <w:p w:rsidR="00B33A02" w:rsidRDefault="00D46CF1" w:rsidP="00883410">
      <w:pPr>
        <w:pStyle w:val="BodyText"/>
        <w:spacing w:before="24" w:line="360" w:lineRule="auto"/>
        <w:ind w:left="23" w:right="7"/>
        <w:jc w:val="both"/>
      </w:pPr>
      <w:r>
        <w:t>..........................................,</w:t>
      </w:r>
      <w:r>
        <w:rPr>
          <w:spacing w:val="40"/>
        </w:rPr>
        <w:t xml:space="preserve"> </w:t>
      </w:r>
      <w:r>
        <w:t>solicit</w:t>
      </w:r>
      <w:r>
        <w:rPr>
          <w:spacing w:val="40"/>
        </w:rPr>
        <w:t xml:space="preserve"> </w:t>
      </w:r>
      <w:r>
        <w:t>înscrierea</w:t>
      </w:r>
      <w:r>
        <w:rPr>
          <w:spacing w:val="40"/>
        </w:rPr>
        <w:t xml:space="preserve"> </w:t>
      </w:r>
      <w:r>
        <w:t xml:space="preserve">mea la </w:t>
      </w:r>
      <w:r w:rsidR="00DB2425">
        <w:rPr>
          <w:b/>
        </w:rPr>
        <w:t xml:space="preserve">Concursul </w:t>
      </w:r>
      <w:r>
        <w:rPr>
          <w:b/>
        </w:rPr>
        <w:t>planuri</w:t>
      </w:r>
      <w:r w:rsidR="00DB2425">
        <w:rPr>
          <w:b/>
        </w:rPr>
        <w:t>lor</w:t>
      </w:r>
      <w:r>
        <w:rPr>
          <w:b/>
          <w:spacing w:val="-2"/>
        </w:rPr>
        <w:t xml:space="preserve"> </w:t>
      </w:r>
      <w:r>
        <w:rPr>
          <w:b/>
        </w:rPr>
        <w:t>de</w:t>
      </w:r>
      <w:r>
        <w:rPr>
          <w:b/>
          <w:spacing w:val="-4"/>
        </w:rPr>
        <w:t xml:space="preserve"> </w:t>
      </w:r>
      <w:r>
        <w:rPr>
          <w:b/>
        </w:rPr>
        <w:t>afaceri</w:t>
      </w:r>
      <w:r>
        <w:rPr>
          <w:b/>
          <w:spacing w:val="-1"/>
        </w:rPr>
        <w:t xml:space="preserve"> </w:t>
      </w:r>
      <w:r>
        <w:t>în cadrul</w:t>
      </w:r>
      <w:r>
        <w:rPr>
          <w:spacing w:val="-4"/>
        </w:rPr>
        <w:t xml:space="preserve"> </w:t>
      </w:r>
      <w:r>
        <w:t>proiectului</w:t>
      </w:r>
      <w:r>
        <w:rPr>
          <w:spacing w:val="-2"/>
        </w:rPr>
        <w:t xml:space="preserve"> </w:t>
      </w:r>
      <w:r>
        <w:t>„</w:t>
      </w:r>
      <w:r w:rsidR="00DB2425" w:rsidRPr="00DB2425">
        <w:t>Antreprenoriat incluziv în mediul urban</w:t>
      </w:r>
      <w:r>
        <w:t>”,</w:t>
      </w:r>
      <w:r>
        <w:rPr>
          <w:spacing w:val="-3"/>
        </w:rPr>
        <w:t xml:space="preserve"> </w:t>
      </w:r>
      <w:r>
        <w:t>ID</w:t>
      </w:r>
      <w:r>
        <w:rPr>
          <w:spacing w:val="-4"/>
        </w:rPr>
        <w:t xml:space="preserve"> </w:t>
      </w:r>
      <w:r w:rsidR="00DB2425">
        <w:t>304488</w:t>
      </w:r>
      <w:r>
        <w:t xml:space="preserve">, </w:t>
      </w:r>
      <w:r w:rsidR="00DB2425" w:rsidRPr="00DB2425">
        <w:t>PEO/103/PEO_P4/OP4/ESO4.1/PEO_A52</w:t>
      </w:r>
      <w:r w:rsidR="00DB2425">
        <w:t>.</w:t>
      </w:r>
      <w:r>
        <w:t xml:space="preserve"> </w:t>
      </w:r>
    </w:p>
    <w:p w:rsidR="00B33A02" w:rsidRDefault="00B33A02">
      <w:pPr>
        <w:pStyle w:val="BodyText"/>
        <w:spacing w:before="86"/>
      </w:pPr>
    </w:p>
    <w:p w:rsidR="00B33A02" w:rsidRPr="00DB2425" w:rsidRDefault="00DB2425" w:rsidP="00883410">
      <w:pPr>
        <w:pStyle w:val="Heading1"/>
        <w:spacing w:line="360" w:lineRule="auto"/>
        <w:ind w:firstLine="697"/>
      </w:pPr>
      <w:r w:rsidRPr="00DB2425">
        <w:t>Atasez prezentei cereri următoarele documente:</w:t>
      </w:r>
    </w:p>
    <w:p w:rsidR="00D46CF1" w:rsidRPr="00D46CF1" w:rsidRDefault="00D46CF1" w:rsidP="00883410">
      <w:pPr>
        <w:pStyle w:val="BodyText"/>
        <w:numPr>
          <w:ilvl w:val="0"/>
          <w:numId w:val="1"/>
        </w:numPr>
        <w:spacing w:before="7" w:line="360" w:lineRule="auto"/>
      </w:pPr>
      <w:r>
        <w:t>Copie carte de identitate</w:t>
      </w:r>
    </w:p>
    <w:p w:rsidR="00D46CF1" w:rsidRDefault="00D46CF1" w:rsidP="00883410">
      <w:pPr>
        <w:pStyle w:val="BodyText"/>
        <w:numPr>
          <w:ilvl w:val="0"/>
          <w:numId w:val="1"/>
        </w:numPr>
        <w:spacing w:before="7" w:line="360" w:lineRule="auto"/>
      </w:pPr>
      <w:r>
        <w:t xml:space="preserve">Copie certificat sau adeverință de absolvire care atesta absolvirea unui program de formare antreprenorială specifică- </w:t>
      </w:r>
      <w:r w:rsidRPr="00D46CF1">
        <w:t>antreprenor în economia socială (cod COR 112032) sau manager de întreprindere socială (cod COR 112036)</w:t>
      </w:r>
    </w:p>
    <w:p w:rsidR="00B33A02" w:rsidRDefault="007243B9" w:rsidP="00883410">
      <w:pPr>
        <w:pStyle w:val="BodyText"/>
        <w:numPr>
          <w:ilvl w:val="0"/>
          <w:numId w:val="1"/>
        </w:numPr>
        <w:spacing w:before="7" w:line="360" w:lineRule="auto"/>
      </w:pPr>
      <w:r>
        <w:t>Planul de afaceri –Anexa 2</w:t>
      </w:r>
    </w:p>
    <w:p w:rsidR="00DB2425" w:rsidRDefault="00DB2425" w:rsidP="00883410">
      <w:pPr>
        <w:pStyle w:val="BodyText"/>
        <w:numPr>
          <w:ilvl w:val="0"/>
          <w:numId w:val="1"/>
        </w:numPr>
        <w:spacing w:before="7" w:line="360" w:lineRule="auto"/>
      </w:pPr>
      <w:r w:rsidRPr="00D46CF1">
        <w:t>Bugetul planului de afaceri –Anexa 3</w:t>
      </w:r>
    </w:p>
    <w:p w:rsidR="00614835" w:rsidRPr="00D46CF1" w:rsidRDefault="00614835" w:rsidP="00883410">
      <w:pPr>
        <w:pStyle w:val="BodyText"/>
        <w:numPr>
          <w:ilvl w:val="0"/>
          <w:numId w:val="1"/>
        </w:numPr>
        <w:spacing w:before="7" w:line="360" w:lineRule="auto"/>
      </w:pPr>
      <w:r>
        <w:t>Declarație unică</w:t>
      </w:r>
      <w:r w:rsidR="007243B9">
        <w:t xml:space="preserve"> –Anexa 5</w:t>
      </w:r>
      <w:bookmarkStart w:id="0" w:name="_GoBack"/>
      <w:bookmarkEnd w:id="0"/>
    </w:p>
    <w:p w:rsidR="00883410" w:rsidRDefault="00883410">
      <w:pPr>
        <w:pStyle w:val="BodyText"/>
        <w:spacing w:before="179"/>
        <w:rPr>
          <w:b/>
        </w:rPr>
      </w:pPr>
    </w:p>
    <w:p w:rsidR="00B33A02" w:rsidRDefault="00D46CF1" w:rsidP="00883410">
      <w:pPr>
        <w:tabs>
          <w:tab w:val="left" w:pos="6720"/>
        </w:tabs>
        <w:spacing w:before="1" w:line="360" w:lineRule="auto"/>
        <w:ind w:left="23"/>
        <w:rPr>
          <w:sz w:val="24"/>
        </w:rPr>
      </w:pPr>
      <w:r>
        <w:rPr>
          <w:b/>
          <w:spacing w:val="-2"/>
          <w:sz w:val="24"/>
        </w:rPr>
        <w:t>Aplicant,</w:t>
      </w:r>
      <w:r>
        <w:rPr>
          <w:b/>
          <w:sz w:val="24"/>
        </w:rPr>
        <w:tab/>
      </w:r>
      <w:r>
        <w:rPr>
          <w:sz w:val="24"/>
        </w:rPr>
        <w:t>Data</w:t>
      </w:r>
      <w:r>
        <w:rPr>
          <w:spacing w:val="-2"/>
          <w:sz w:val="24"/>
        </w:rPr>
        <w:t xml:space="preserve"> solicitării:</w:t>
      </w:r>
    </w:p>
    <w:p w:rsidR="00B33A02" w:rsidRDefault="00D46CF1">
      <w:pPr>
        <w:pStyle w:val="BodyText"/>
        <w:tabs>
          <w:tab w:val="left" w:pos="6756"/>
        </w:tabs>
        <w:spacing w:line="277" w:lineRule="exact"/>
        <w:ind w:left="23"/>
      </w:pPr>
      <w:r>
        <w:t>Nume</w:t>
      </w:r>
      <w:r>
        <w:rPr>
          <w:spacing w:val="-2"/>
        </w:rPr>
        <w:t xml:space="preserve"> </w:t>
      </w:r>
      <w:r>
        <w:t>si</w:t>
      </w:r>
      <w:r>
        <w:rPr>
          <w:spacing w:val="-1"/>
        </w:rPr>
        <w:t xml:space="preserve"> </w:t>
      </w:r>
      <w:r>
        <w:rPr>
          <w:spacing w:val="-2"/>
        </w:rPr>
        <w:t>Prenume:</w:t>
      </w:r>
      <w:r>
        <w:tab/>
      </w:r>
      <w:r w:rsidR="00883410">
        <w:t xml:space="preserve">   </w:t>
      </w:r>
      <w:r>
        <w:rPr>
          <w:spacing w:val="-2"/>
        </w:rPr>
        <w:t>...............</w:t>
      </w:r>
    </w:p>
    <w:p w:rsidR="00B33A02" w:rsidRDefault="00D46CF1">
      <w:pPr>
        <w:pStyle w:val="BodyText"/>
        <w:spacing w:before="182"/>
        <w:ind w:left="23"/>
      </w:pPr>
      <w:r>
        <w:rPr>
          <w:spacing w:val="-2"/>
        </w:rPr>
        <w:t>Semnătură:</w:t>
      </w:r>
    </w:p>
    <w:p w:rsidR="00B33A02" w:rsidRDefault="00B33A02">
      <w:pPr>
        <w:pStyle w:val="BodyText"/>
        <w:rPr>
          <w:sz w:val="20"/>
        </w:rPr>
      </w:pPr>
    </w:p>
    <w:p w:rsidR="00B33A02" w:rsidRDefault="00B33A02">
      <w:pPr>
        <w:pStyle w:val="BodyText"/>
        <w:rPr>
          <w:sz w:val="20"/>
        </w:rPr>
      </w:pPr>
    </w:p>
    <w:p w:rsidR="00B33A02" w:rsidRDefault="00B33A02">
      <w:pPr>
        <w:pStyle w:val="BodyText"/>
        <w:spacing w:before="64"/>
        <w:rPr>
          <w:sz w:val="20"/>
        </w:rPr>
      </w:pPr>
    </w:p>
    <w:sectPr w:rsidR="00B33A02">
      <w:headerReference w:type="default" r:id="rId7"/>
      <w:type w:val="continuous"/>
      <w:pgSz w:w="11910" w:h="16840"/>
      <w:pgMar w:top="240" w:right="1275"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425" w:rsidRDefault="00DB2425" w:rsidP="00DB2425">
      <w:r>
        <w:separator/>
      </w:r>
    </w:p>
  </w:endnote>
  <w:endnote w:type="continuationSeparator" w:id="0">
    <w:p w:rsidR="00DB2425" w:rsidRDefault="00DB2425" w:rsidP="00DB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425" w:rsidRDefault="00DB2425" w:rsidP="00DB2425">
      <w:r>
        <w:separator/>
      </w:r>
    </w:p>
  </w:footnote>
  <w:footnote w:type="continuationSeparator" w:id="0">
    <w:p w:rsidR="00DB2425" w:rsidRDefault="00DB2425" w:rsidP="00DB2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425" w:rsidRPr="00042DDA" w:rsidRDefault="00DB2425" w:rsidP="00DB2425">
    <w:pPr>
      <w:pStyle w:val="Header"/>
      <w:ind w:right="-846"/>
      <w:rPr>
        <w:sz w:val="20"/>
        <w:szCs w:val="20"/>
      </w:rPr>
    </w:pPr>
    <w:r w:rsidRPr="00042DDA">
      <w:rPr>
        <w:noProof/>
        <w:sz w:val="20"/>
        <w:szCs w:val="20"/>
        <w:lang w:val="en-GB" w:eastAsia="en-GB"/>
      </w:rPr>
      <w:drawing>
        <wp:anchor distT="0" distB="0" distL="0" distR="0" simplePos="0" relativeHeight="251657728" behindDoc="0" locked="0" layoutInCell="1" allowOverlap="1" wp14:anchorId="68FEF665" wp14:editId="183F7A61">
          <wp:simplePos x="0" y="0"/>
          <wp:positionH relativeFrom="page">
            <wp:posOffset>6578851</wp:posOffset>
          </wp:positionH>
          <wp:positionV relativeFrom="paragraph">
            <wp:posOffset>151765</wp:posOffset>
          </wp:positionV>
          <wp:extent cx="819430" cy="819430"/>
          <wp:effectExtent l="0" t="0" r="0" b="0"/>
          <wp:wrapNone/>
          <wp:docPr id="599671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9430" cy="819430"/>
                  </a:xfrm>
                  <a:prstGeom prst="rect">
                    <a:avLst/>
                  </a:prstGeom>
                </pic:spPr>
              </pic:pic>
            </a:graphicData>
          </a:graphic>
        </wp:anchor>
      </w:drawing>
    </w:r>
  </w:p>
  <w:p w:rsidR="00DB2425" w:rsidRPr="00042DDA" w:rsidRDefault="00DB2425" w:rsidP="00DB2425">
    <w:pPr>
      <w:pStyle w:val="Header"/>
      <w:ind w:left="-709" w:right="-988"/>
      <w:rPr>
        <w:sz w:val="20"/>
        <w:szCs w:val="20"/>
      </w:rPr>
    </w:pPr>
    <w:r w:rsidRPr="00042DDA">
      <w:rPr>
        <w:noProof/>
        <w:sz w:val="20"/>
        <w:szCs w:val="20"/>
        <w:lang w:val="en-GB" w:eastAsia="en-GB"/>
      </w:rPr>
      <w:drawing>
        <wp:inline distT="0" distB="0" distL="0" distR="0" wp14:anchorId="56468E1D" wp14:editId="6BC6D52F">
          <wp:extent cx="3376413" cy="707135"/>
          <wp:effectExtent l="0" t="0" r="0" b="0"/>
          <wp:docPr id="17391134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376413" cy="707135"/>
                  </a:xfrm>
                  <a:prstGeom prst="rect">
                    <a:avLst/>
                  </a:prstGeom>
                </pic:spPr>
              </pic:pic>
            </a:graphicData>
          </a:graphic>
        </wp:inline>
      </w:drawing>
    </w:r>
  </w:p>
  <w:p w:rsidR="00DB2425" w:rsidRPr="001002A2" w:rsidRDefault="00DB2425" w:rsidP="00DB2425">
    <w:pPr>
      <w:pStyle w:val="Header"/>
      <w:ind w:left="-709" w:right="-988"/>
      <w:rPr>
        <w:sz w:val="18"/>
        <w:szCs w:val="18"/>
      </w:rPr>
    </w:pPr>
    <w:r w:rsidRPr="001002A2">
      <w:rPr>
        <w:sz w:val="18"/>
        <w:szCs w:val="18"/>
      </w:rPr>
      <w:t xml:space="preserve">Program: Programul Educație și Ocupare </w:t>
    </w:r>
  </w:p>
  <w:p w:rsidR="00DB2425" w:rsidRPr="001002A2" w:rsidRDefault="00DB2425" w:rsidP="00DB2425">
    <w:pPr>
      <w:pStyle w:val="Header"/>
      <w:ind w:left="-709" w:right="-988"/>
      <w:rPr>
        <w:sz w:val="18"/>
        <w:szCs w:val="18"/>
      </w:rPr>
    </w:pPr>
    <w:r w:rsidRPr="001002A2">
      <w:rPr>
        <w:sz w:val="18"/>
        <w:szCs w:val="18"/>
      </w:rPr>
      <w:t xml:space="preserve">Obiectiv de Politică: O Europă mai socială </w:t>
    </w:r>
  </w:p>
  <w:p w:rsidR="00DB2425" w:rsidRPr="001002A2" w:rsidRDefault="00DB2425" w:rsidP="00DB2425">
    <w:pPr>
      <w:pStyle w:val="Header"/>
      <w:ind w:left="-709" w:right="-988"/>
      <w:rPr>
        <w:sz w:val="18"/>
        <w:szCs w:val="18"/>
      </w:rPr>
    </w:pPr>
    <w:r w:rsidRPr="001002A2">
      <w:rPr>
        <w:sz w:val="18"/>
        <w:szCs w:val="18"/>
      </w:rPr>
      <w:t xml:space="preserve">Prioritate: P4. Antreprenoriat și economie socială </w:t>
    </w:r>
  </w:p>
  <w:p w:rsidR="00DB2425" w:rsidRPr="005E4E6F" w:rsidRDefault="00DB2425" w:rsidP="00DB2425">
    <w:pPr>
      <w:pStyle w:val="Header"/>
      <w:ind w:left="-709" w:right="-988"/>
      <w:rPr>
        <w:sz w:val="18"/>
        <w:szCs w:val="18"/>
      </w:rPr>
    </w:pPr>
    <w:r w:rsidRPr="005E4E6F">
      <w:rPr>
        <w:sz w:val="18"/>
        <w:szCs w:val="18"/>
      </w:rPr>
      <w:t xml:space="preserve">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p>
  <w:p w:rsidR="00DB2425" w:rsidRPr="005E4E6F" w:rsidRDefault="00DB2425" w:rsidP="00DB2425">
    <w:pPr>
      <w:pStyle w:val="Header"/>
      <w:ind w:left="-709" w:right="-988"/>
      <w:rPr>
        <w:sz w:val="18"/>
        <w:szCs w:val="18"/>
      </w:rPr>
    </w:pPr>
    <w:r w:rsidRPr="005E4E6F">
      <w:rPr>
        <w:sz w:val="18"/>
        <w:szCs w:val="18"/>
      </w:rPr>
      <w:t xml:space="preserve">Acțiunea 4.a.2 Sprijin pentru dezvoltarea antreprenoriatului </w:t>
    </w:r>
  </w:p>
  <w:p w:rsidR="00DB2425" w:rsidRPr="00992AFB" w:rsidRDefault="00DB2425" w:rsidP="00DB2425">
    <w:pPr>
      <w:pStyle w:val="Header"/>
      <w:ind w:left="-709" w:right="-988"/>
      <w:rPr>
        <w:sz w:val="18"/>
        <w:szCs w:val="18"/>
      </w:rPr>
    </w:pPr>
    <w:r w:rsidRPr="00992AFB">
      <w:rPr>
        <w:sz w:val="18"/>
        <w:szCs w:val="18"/>
      </w:rPr>
      <w:t xml:space="preserve">Apelul: Sprijin pentru înființarea de întreprinderi sociale în mediul urban - Regiuni mai puțin dezvoltate </w:t>
    </w:r>
  </w:p>
  <w:p w:rsidR="00DB2425" w:rsidRPr="00992AFB" w:rsidRDefault="00DB2425" w:rsidP="00DB2425">
    <w:pPr>
      <w:pStyle w:val="Header"/>
      <w:ind w:left="-709" w:right="-988"/>
      <w:rPr>
        <w:sz w:val="18"/>
        <w:szCs w:val="18"/>
      </w:rPr>
    </w:pPr>
    <w:r w:rsidRPr="00992AFB">
      <w:rPr>
        <w:sz w:val="18"/>
        <w:szCs w:val="18"/>
      </w:rPr>
      <w:t xml:space="preserve">Cod Apel: PEO/103/PEO_P4/OP4/ESO4.1/PEO_A52 </w:t>
    </w:r>
  </w:p>
  <w:p w:rsidR="00DB2425" w:rsidRPr="00992AFB" w:rsidRDefault="00DB2425" w:rsidP="00DB2425">
    <w:pPr>
      <w:pStyle w:val="Header"/>
      <w:ind w:left="-709" w:right="-988"/>
      <w:rPr>
        <w:sz w:val="18"/>
        <w:szCs w:val="18"/>
      </w:rPr>
    </w:pPr>
    <w:r w:rsidRPr="00992AFB">
      <w:rPr>
        <w:sz w:val="18"/>
        <w:szCs w:val="18"/>
      </w:rPr>
      <w:t>Cod Proiect: 304488</w:t>
    </w:r>
  </w:p>
  <w:p w:rsidR="00DB2425" w:rsidRPr="00992AFB" w:rsidRDefault="00DB2425" w:rsidP="00DB2425">
    <w:pPr>
      <w:pStyle w:val="Header"/>
      <w:pBdr>
        <w:bottom w:val="single" w:sz="4" w:space="1" w:color="auto"/>
      </w:pBdr>
      <w:spacing w:after="240"/>
      <w:ind w:left="-709" w:right="-988"/>
      <w:rPr>
        <w:sz w:val="20"/>
        <w:szCs w:val="20"/>
      </w:rPr>
    </w:pPr>
    <w:r w:rsidRPr="00992AFB">
      <w:rPr>
        <w:sz w:val="18"/>
        <w:szCs w:val="18"/>
      </w:rPr>
      <w:t>Titlu Proiect: Antreprenoriat incluziv în mediul urban</w:t>
    </w:r>
  </w:p>
  <w:p w:rsidR="00DB2425" w:rsidRDefault="00DB2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065D"/>
    <w:multiLevelType w:val="hybridMultilevel"/>
    <w:tmpl w:val="E08AA6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B33A02"/>
    <w:rsid w:val="00614835"/>
    <w:rsid w:val="007243B9"/>
    <w:rsid w:val="0082426D"/>
    <w:rsid w:val="00883410"/>
    <w:rsid w:val="00A519FE"/>
    <w:rsid w:val="00B33A02"/>
    <w:rsid w:val="00D46CF1"/>
    <w:rsid w:val="00DB2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7AD9-4E5E-4523-A43F-49DF0BBA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ro-RO"/>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2425"/>
    <w:pPr>
      <w:tabs>
        <w:tab w:val="center" w:pos="4513"/>
        <w:tab w:val="right" w:pos="9026"/>
      </w:tabs>
    </w:pPr>
  </w:style>
  <w:style w:type="character" w:customStyle="1" w:styleId="HeaderChar">
    <w:name w:val="Header Char"/>
    <w:basedOn w:val="DefaultParagraphFont"/>
    <w:link w:val="Header"/>
    <w:uiPriority w:val="99"/>
    <w:rsid w:val="00DB2425"/>
    <w:rPr>
      <w:rFonts w:ascii="Trebuchet MS" w:eastAsia="Trebuchet MS" w:hAnsi="Trebuchet MS" w:cs="Trebuchet MS"/>
      <w:lang w:val="ro-RO"/>
    </w:rPr>
  </w:style>
  <w:style w:type="paragraph" w:styleId="Footer">
    <w:name w:val="footer"/>
    <w:basedOn w:val="Normal"/>
    <w:link w:val="FooterChar"/>
    <w:uiPriority w:val="99"/>
    <w:unhideWhenUsed/>
    <w:rsid w:val="00DB2425"/>
    <w:pPr>
      <w:tabs>
        <w:tab w:val="center" w:pos="4513"/>
        <w:tab w:val="right" w:pos="9026"/>
      </w:tabs>
    </w:pPr>
  </w:style>
  <w:style w:type="character" w:customStyle="1" w:styleId="FooterChar">
    <w:name w:val="Footer Char"/>
    <w:basedOn w:val="DefaultParagraphFont"/>
    <w:link w:val="Footer"/>
    <w:uiPriority w:val="99"/>
    <w:rsid w:val="00DB2425"/>
    <w:rPr>
      <w:rFonts w:ascii="Trebuchet MS" w:eastAsia="Trebuchet MS" w:hAnsi="Trebuchet MS" w:cs="Trebuchet MS"/>
      <w:lang w:val="ro-RO"/>
    </w:rPr>
  </w:style>
  <w:style w:type="paragraph" w:styleId="BalloonText">
    <w:name w:val="Balloon Text"/>
    <w:basedOn w:val="Normal"/>
    <w:link w:val="BalloonTextChar"/>
    <w:uiPriority w:val="99"/>
    <w:semiHidden/>
    <w:unhideWhenUsed/>
    <w:rsid w:val="00724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B9"/>
    <w:rPr>
      <w:rFonts w:ascii="Segoe UI" w:eastAsia="Trebuchet MS"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comp11cella</cp:lastModifiedBy>
  <cp:revision>6</cp:revision>
  <cp:lastPrinted>2025-05-20T08:48:00Z</cp:lastPrinted>
  <dcterms:created xsi:type="dcterms:W3CDTF">2025-05-09T11:16:00Z</dcterms:created>
  <dcterms:modified xsi:type="dcterms:W3CDTF">2025-05-20T08:49:00Z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2013</vt:lpwstr>
  </property>
  <property fmtid="{D5CDD505-2E9C-101B-9397-08002B2CF9AE}" pid="4" name="LastSaved">
    <vt:filetime>2025-05-09T00:00:00Z</vt:filetime>
  </property>
  <property fmtid="{D5CDD505-2E9C-101B-9397-08002B2CF9AE}" pid="5" name="Producer">
    <vt:lpwstr>Microsoft® Word 2013</vt:lpwstr>
  </property>
</Properties>
</file>